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BF20" w14:textId="276A2745" w:rsidR="008E0803" w:rsidRDefault="008E0803">
      <w:pPr>
        <w:rPr>
          <w:sz w:val="48"/>
          <w:szCs w:val="48"/>
          <w:u w:val="single"/>
        </w:rPr>
      </w:pPr>
      <w:r w:rsidRPr="008E0803">
        <w:rPr>
          <w:sz w:val="48"/>
          <w:szCs w:val="48"/>
          <w:u w:val="single"/>
        </w:rPr>
        <w:t>Bedienung</w:t>
      </w:r>
      <w:r>
        <w:rPr>
          <w:sz w:val="48"/>
          <w:szCs w:val="48"/>
          <w:u w:val="single"/>
        </w:rPr>
        <w:t>s</w:t>
      </w:r>
      <w:r w:rsidRPr="008E0803">
        <w:rPr>
          <w:sz w:val="48"/>
          <w:szCs w:val="48"/>
          <w:u w:val="single"/>
        </w:rPr>
        <w:t>anleitung</w:t>
      </w:r>
      <w:r>
        <w:rPr>
          <w:sz w:val="48"/>
          <w:szCs w:val="48"/>
          <w:u w:val="single"/>
        </w:rPr>
        <w:t xml:space="preserve"> für</w:t>
      </w:r>
      <w:r w:rsidR="004325E6">
        <w:rPr>
          <w:sz w:val="48"/>
          <w:szCs w:val="48"/>
          <w:u w:val="single"/>
        </w:rPr>
        <w:t xml:space="preserve"> Sitzsockelverkleidung</w:t>
      </w:r>
    </w:p>
    <w:p w14:paraId="7BBB1D83" w14:textId="784B8DE5" w:rsidR="004325E6" w:rsidRDefault="004325E6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Scania R/S</w:t>
      </w:r>
      <w:r w:rsidR="003821AC">
        <w:rPr>
          <w:sz w:val="48"/>
          <w:szCs w:val="48"/>
          <w:u w:val="single"/>
        </w:rPr>
        <w:t xml:space="preserve"> Schräg</w:t>
      </w:r>
    </w:p>
    <w:p w14:paraId="0966B634" w14:textId="44689540" w:rsidR="004325E6" w:rsidRDefault="004325E6">
      <w:pPr>
        <w:rPr>
          <w:sz w:val="48"/>
          <w:szCs w:val="48"/>
          <w:u w:val="single"/>
        </w:rPr>
      </w:pPr>
    </w:p>
    <w:p w14:paraId="7B32801A" w14:textId="26C161AC" w:rsidR="004325E6" w:rsidRDefault="00122B21">
      <w:pPr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inline distT="0" distB="0" distL="0" distR="0" wp14:anchorId="135E4C69" wp14:editId="63CCC352">
            <wp:extent cx="1715056" cy="1287000"/>
            <wp:effectExtent l="4445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9665" cy="12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u w:val="single"/>
        </w:rPr>
        <w:drawing>
          <wp:inline distT="0" distB="0" distL="0" distR="0" wp14:anchorId="2D6E5656" wp14:editId="64381043">
            <wp:extent cx="1770436" cy="1328558"/>
            <wp:effectExtent l="0" t="762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3521" cy="133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F652" w14:textId="25BB9D21" w:rsidR="004325E6" w:rsidRDefault="004325E6">
      <w:pPr>
        <w:rPr>
          <w:sz w:val="48"/>
          <w:szCs w:val="48"/>
          <w:u w:val="single"/>
        </w:rPr>
      </w:pPr>
    </w:p>
    <w:p w14:paraId="2987BFD9" w14:textId="77777777" w:rsidR="004325E6" w:rsidRDefault="004325E6">
      <w:pPr>
        <w:rPr>
          <w:sz w:val="48"/>
          <w:szCs w:val="48"/>
          <w:u w:val="single"/>
        </w:rPr>
      </w:pPr>
    </w:p>
    <w:p w14:paraId="253F253D" w14:textId="0687638F" w:rsidR="008E0803" w:rsidRPr="008E0803" w:rsidRDefault="008E0803">
      <w:pPr>
        <w:rPr>
          <w:sz w:val="32"/>
          <w:szCs w:val="32"/>
        </w:rPr>
      </w:pPr>
      <w:r w:rsidRPr="008E0803">
        <w:rPr>
          <w:sz w:val="32"/>
          <w:szCs w:val="32"/>
        </w:rPr>
        <w:t xml:space="preserve">Vor dem Einbau der Sitzsockel muss das Plastik vor der Metallkonsole </w:t>
      </w:r>
      <w:proofErr w:type="gramStart"/>
      <w:r w:rsidRPr="008E0803">
        <w:rPr>
          <w:sz w:val="32"/>
          <w:szCs w:val="32"/>
        </w:rPr>
        <w:t>Abgebaut</w:t>
      </w:r>
      <w:proofErr w:type="gramEnd"/>
      <w:r w:rsidRPr="008E0803">
        <w:rPr>
          <w:sz w:val="32"/>
          <w:szCs w:val="32"/>
        </w:rPr>
        <w:t xml:space="preserve"> werden, dieses Plastik kann man einfach runterziehen. Optional können sie die Sitzsockel mit 2 Bohrungen am Ende der Konsole mit schrauben festmachen, dieser Schritt ist </w:t>
      </w:r>
      <w:proofErr w:type="gramStart"/>
      <w:r w:rsidRPr="008E0803">
        <w:rPr>
          <w:sz w:val="32"/>
          <w:szCs w:val="32"/>
        </w:rPr>
        <w:t>Optional</w:t>
      </w:r>
      <w:proofErr w:type="gramEnd"/>
      <w:r w:rsidRPr="008E0803">
        <w:rPr>
          <w:sz w:val="32"/>
          <w:szCs w:val="32"/>
        </w:rPr>
        <w:t xml:space="preserve"> aber zu empfehlen. Wenn sie nicht Bohren können befestigen sie es einfach mit zweiseitigem Klebeband.</w:t>
      </w:r>
      <w:r>
        <w:rPr>
          <w:sz w:val="32"/>
          <w:szCs w:val="32"/>
        </w:rPr>
        <w:t xml:space="preserve"> </w:t>
      </w:r>
      <w:r w:rsidR="008671D2">
        <w:rPr>
          <w:sz w:val="32"/>
          <w:szCs w:val="32"/>
        </w:rPr>
        <w:t>Am besten schließen sie die Sitzsockel an ein 12V/24V Stromnetz an, wie Z.B den Zigarettenanzünder.</w:t>
      </w:r>
      <w:r w:rsidR="004325E6" w:rsidRPr="004325E6">
        <w:rPr>
          <w:noProof/>
          <w:sz w:val="48"/>
          <w:szCs w:val="48"/>
          <w:u w:val="single"/>
        </w:rPr>
        <w:t xml:space="preserve"> </w:t>
      </w:r>
    </w:p>
    <w:sectPr w:rsidR="008E0803" w:rsidRPr="008E0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03"/>
    <w:rsid w:val="000419E8"/>
    <w:rsid w:val="00122B21"/>
    <w:rsid w:val="003821AC"/>
    <w:rsid w:val="004325E6"/>
    <w:rsid w:val="007A01E1"/>
    <w:rsid w:val="007A33BA"/>
    <w:rsid w:val="00804257"/>
    <w:rsid w:val="008671D2"/>
    <w:rsid w:val="008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684"/>
  <w15:chartTrackingRefBased/>
  <w15:docId w15:val="{EB8BE6E7-4127-4783-918D-705F3EB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Richter</dc:creator>
  <cp:keywords/>
  <dc:description/>
  <cp:lastModifiedBy>Anastasia Richter</cp:lastModifiedBy>
  <cp:revision>2</cp:revision>
  <dcterms:created xsi:type="dcterms:W3CDTF">2020-10-13T12:52:00Z</dcterms:created>
  <dcterms:modified xsi:type="dcterms:W3CDTF">2020-10-13T12:52:00Z</dcterms:modified>
</cp:coreProperties>
</file>